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0"/>
        <w:gridCol w:w="5100"/>
      </w:tblGrid>
      <w:tr>
        <w:trPr>
          <w:tblHeader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shd w:fill="F2F2F2" w:color="auto" w:val="clear"/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5"/>
                <w:szCs w:val="15"/>
              </w:rPr>
              <w:t xml:space="preserve">Česky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5"/>
                <w:szCs w:val="15"/>
              </w:rPr>
              <w:t xml:space="preserve">Українська — неофіційний переклад (neúřední překlad)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80" w:before="200" w:line="30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30"/>
                <w:szCs w:val="30"/>
              </w:rPr>
              <w:t xml:space="preserve">TRESTNÍ OZNÁMENÍ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80" w:before="200" w:line="30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30"/>
                <w:szCs w:val="30"/>
              </w:rPr>
              <w:t xml:space="preserve">ЗАЯВА ПРО ЗЛОЧИН (TRESTNÍ OZNÁMENÍ)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oznámení skutečností nasvědčujících tomu, že byl spáchán trestný čin — podle § 158 odst. 2 zákona č. 141/1961 Sb., trestní řád, ve znění pozdějších předpisů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повідомлення про факти, які вказують на вчинення злочину, — відповідно до § 158 odst. 2 закону № 141/1961 Sb., кримінально-процесуальний кодекс, у чинній редакції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5"/>
                <w:szCs w:val="15"/>
              </w:rPr>
              <w:t xml:space="preserve">Jak vzor použít: vyplňte tečkované řádky, nehodící se text v [hranatých závorkách] škrtněte. Oznámení se podává v češtině. Kdo neovládá český jazyk, může oznámení podat ústně do protokolu ve svém jazyce s tlumočníkem (§ 2 odst. 14 trestního řádu). Vzor je obecná pomůcka, ne právní rada pro konkrétní případ.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5"/>
                <w:szCs w:val="15"/>
              </w:rPr>
              <w:t xml:space="preserve">Як користуватися зразком: заповніть рядки з крапками, зайвий текст у [квадратних дужках] закресліть. Заяву подають чеською мовою. Хто не володіє чеською, може подати заяву усно до протоколу своєю мовою з перекладачем (§ 2 odst. 14 trestního řádu). Зразок — загальна допомога, а не юридична порада для конкретного випадку.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Komu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Кому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Policie České republiky,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[Státní zastupitelství 	 ]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adresa: 	 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Поліція Чеської Республіки (Policie České republiky),</w:t>
            </w:r>
            <w:r>
              <w:rPr>
                <w:rFonts w:ascii="Arial" w:cs="Arial" w:eastAsia="Arial" w:hAnsi="Arial"/>
                <w:sz w:val="18"/>
                <w:szCs w:val="18"/>
              </w:rPr>
              <w:br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[Прокуратура (Státní zastupitelství) 	 ]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адреса: 	 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Oznamovatel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Заявник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Jméno a příjmení: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Datum narození: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Adresa pro doručování: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Telefon / e-mail: 	 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Ім'я та прізвище: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Дата народження: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Адреса для листів: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Телефон / e-mail: 	 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1. Co se stalo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1. Що сталося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Dne __________ kolem __________ hodin v __________ (místo, adresa) došlo k tomuto jednání: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–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–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– 	 </w:t>
            </w:r>
          </w:p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(Popište po pořadí, co se stalo, kdo co udělal a řekl, jak jste se o tom dozvěděl/a.)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__________ (дата) близько __________ години в __________ (місце, адреса) сталося таке: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–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–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– 	 </w:t>
            </w:r>
          </w:p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(Опишіть по черзі, що сталося, хто що зробив і сказав, як ви про це дізналися.)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2. Kdo to udělal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2. Хто це зробив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[Pachatel mi není znám.] / [Podezřelá osoba: jméno, adresa, popis, telefon, účet, profil na internetu:</w:t>
            </w:r>
            <w:r>
              <w:rPr>
                <w:rFonts w:ascii="Arial" w:cs="Arial" w:eastAsia="Arial" w:hAnsi="Arial"/>
                <w:sz w:val="18"/>
                <w:szCs w:val="18"/>
              </w:rPr>
              <w:br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	 ]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[Злочинець мені невідомий.] / [Підозрювана особа: ім'я, адреса, опис, телефон, рахунок, профіль в інтернеті:</w:t>
            </w:r>
            <w:r>
              <w:rPr>
                <w:rFonts w:ascii="Arial" w:cs="Arial" w:eastAsia="Arial" w:hAnsi="Arial"/>
                <w:sz w:val="18"/>
                <w:szCs w:val="18"/>
              </w:rPr>
              <w:br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	 ]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3. Škoda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3. Шкода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Způsobená škoda nebo újma: __________ (věc, částka v Kč, zranění)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Завдана шкода: __________ (річ, сума в Kč, тілесні ушкодження)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4. Důkazy a svědci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4. Докази і свідки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Důkazy (fotografie, snímky obrazovky, zprávy, výpis z účtu, lékařská zpráva, záznam z kamery):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Svědci (jméno, kontakt): 	 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Докази (фото, скриншоти, повідомлення, виписка з рахунку, медичний висновок, запис камери):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Свідки (ім'я, контакт): 	 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5. Žádosti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5. Прохання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Žádám, abyste mě do jednoho měsíce od oznámení vyrozuměli o učiněných opatřeních (§ 158 odst. 2 trestního řádu).</w:t>
            </w:r>
          </w:p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[Jako poškozený/á uplatňuji nárok na náhradu škody / nemajetkové újmy ve výši __________ Kč; důvod a výši doložím (§ 43 odst. 3 trestního řádu).]</w:t>
            </w:r>
          </w:p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[Neovládám český jazyk. Přeji si jednat v jazyce: __________ (§ 2 odst. 14 trestního řádu).]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Прошу протягом одного місяця від заяви повідомити мене про вжиті заходи (§ 158 odst. 2 trestního řádu).</w:t>
            </w:r>
          </w:p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[Як потерпілий / потерпіла заявляю вимогу про відшкодування шкоди / немайнової шкоди в розмірі __________ Kč; підставу й розмір підтверджу (§ 43 odst. 3 trestního řádu).]</w:t>
            </w:r>
          </w:p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[Я не володію чеською мовою. Бажаю спілкуватися мовою: __________ (§ 2 odst. 14 trestního řádu).]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Jsem si vědom/a odpovědnosti za vědomě nepravdivé údaje.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Я усвідомлюю відповідальність за свідомо неправдиві відомості.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keepNext/>
              <w:keepLines/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Přílohy: 	 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keepNext/>
              <w:keepLines/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Додатки: 	 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keepNext/>
              <w:keepLines/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V __________ dne 	 </w:t>
            </w:r>
          </w:p>
          <w:p>
            <w:pPr>
              <w:keepNext/>
              <w:keepLines/>
              <w:spacing w:after="50" w:before="0" w:line="276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keepNext/>
              <w:keepLines/>
              <w:tabs>
                <w:tab w:val="right" w:pos="2964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	</w:t>
            </w:r>
            <w:r>
              <w:rPr>
                <w:rFonts w:ascii="Arial" w:cs="Arial" w:eastAsia="Arial" w:hAnsi="Arial"/>
                <w:sz w:val="18"/>
                <w:szCs w:val="18"/>
              </w:rPr>
              <w:br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podpis oznamovatele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keepNext/>
              <w:keepLines/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Місце __________, дата 	 </w:t>
            </w:r>
          </w:p>
          <w:p>
            <w:pPr>
              <w:keepNext/>
              <w:keepLines/>
              <w:spacing w:after="50" w:before="0" w:line="276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keepNext/>
              <w:keepLines/>
              <w:tabs>
                <w:tab w:val="right" w:pos="2964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	</w:t>
            </w:r>
            <w:r>
              <w:rPr>
                <w:rFonts w:ascii="Arial" w:cs="Arial" w:eastAsia="Arial" w:hAnsi="Arial"/>
                <w:sz w:val="18"/>
                <w:szCs w:val="18"/>
              </w:rPr>
              <w:br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підпис заявника</w:t>
            </w:r>
          </w:p>
        </w:tc>
      </w:tr>
    </w:tbl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3"/>
        <w:szCs w:val="13"/>
      </w:rPr>
      <w:t xml:space="preserve">Vzor podle zákona č. 141/1961 Sb., trestní řád, ve znění k 30. 10. 2026 · zdarma · 777 PRODUCTION s.r.o. · 777production.eu · strana </w:t>
    </w:r>
    <w:r>
      <w:rPr>
        <w:rFonts w:ascii="Arial" w:cs="Arial" w:eastAsia="Arial" w:hAnsi="Arial"/>
        <w:color w:val="777777"/>
        <w:sz w:val="13"/>
        <w:szCs w:val="13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3"/>
        <w:szCs w:val="13"/>
      </w:rPr>
      <w:t xml:space="preserve"> / </w:t>
    </w:r>
    <w:r>
      <w:rPr>
        <w:rFonts w:ascii="Arial" w:cs="Arial" w:eastAsia="Arial" w:hAnsi="Arial"/>
        <w:color w:val="777777"/>
        <w:sz w:val="13"/>
        <w:szCs w:val="13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Trestní oznámení — vzor</dc:title>
  <dc:creator>777 PRODUCTION s.r.o.</dc:creator>
  <cp:lastModifiedBy>Un-named</cp:lastModifiedBy>
  <cp:revision>1</cp:revision>
  <dcterms:created xsi:type="dcterms:W3CDTF">2026-10-30T11:40:49.869Z</dcterms:created>
  <dcterms:modified xsi:type="dcterms:W3CDTF">2026-10-30T11:40:49.873Z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