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200"/>
        <w:tblBorders>
          <w:top w:val="single" w:color="auto" w:sz="4"/>
          <w:left w:val="single" w:color="auto" w:sz="4"/>
          <w:bottom w:val="single" w:color="auto" w:sz="4"/>
          <w:right w:val="single" w:color="auto" w:sz="4"/>
          <w:insideH w:val="single" w:color="auto" w:sz="4"/>
          <w:insideV w:val="single" w:color="auto" w:sz="4"/>
        </w:tblBorders>
      </w:tblPr>
      <w:tblGrid>
        <w:gridCol w:w="5100"/>
        <w:gridCol w:w="5100"/>
      </w:tblGrid>
      <w:tr>
        <w:trPr>
          <w:tblHeader/>
        </w:trPr>
        <w:tc>
          <w:tcPr>
            <w:tcW w:type="dxa" w:w="5100"/>
            <w:tcBorders>
              <w:top w:val="none" w:color="FFFFFF" w:sz="0"/>
              <w:left w:val="none" w:color="FFFFFF" w:sz="0"/>
              <w:bottom w:val="none" w:color="FFFFFF" w:sz="0"/>
              <w:right w:val="single" w:color="BBBBBB" w:sz="4"/>
            </w:tcBorders>
            <w:shd w:fill="F2F2F2" w:color="auto" w:val="clear"/>
            <w:tcMar>
              <w:top w:type="dxa" w:w="40"/>
              <w:left w:type="dxa" w:w="150"/>
              <w:bottom w:type="dxa" w:w="40"/>
              <w:right w:type="dxa" w:w="170"/>
            </w:tcMar>
          </w:tcPr>
          <w:p>
            <w:pPr>
              <w:spacing w:after="50" w:before="0" w:line="276" w:lineRule="auto"/>
              <w:jc w:val="both"/>
            </w:pPr>
            <w:r>
              <w:rPr>
                <w:rFonts w:ascii="Arial" w:cs="Arial" w:eastAsia="Arial" w:hAnsi="Arial"/>
                <w:b w:val="false"/>
                <w:bCs w:val="false"/>
                <w:i/>
                <w:iCs/>
                <w:color w:val="555555"/>
                <w:sz w:val="15"/>
                <w:szCs w:val="15"/>
              </w:rPr>
              <w:t xml:space="preserve">Česky</w:t>
            </w:r>
          </w:p>
        </w:tc>
        <w:tc>
          <w:tcPr>
            <w:tcW w:type="dxa" w:w="5100"/>
            <w:tcBorders>
              <w:top w:val="none" w:color="FFFFFF" w:sz="0"/>
              <w:left w:val="none" w:color="FFFFFF" w:sz="0"/>
              <w:bottom w:val="none" w:color="FFFFFF" w:sz="0"/>
              <w:right w:val="none" w:color="FFFFFF" w:sz="0"/>
            </w:tcBorders>
            <w:shd w:fill="F2F2F2" w:color="auto" w:val="clear"/>
            <w:tcMar>
              <w:top w:type="dxa" w:w="40"/>
              <w:left w:type="dxa" w:w="150"/>
              <w:bottom w:type="dxa" w:w="40"/>
              <w:right w:type="dxa" w:w="170"/>
            </w:tcMar>
          </w:tcPr>
          <w:p>
            <w:pPr>
              <w:spacing w:after="50" w:before="0" w:line="276" w:lineRule="auto"/>
              <w:jc w:val="both"/>
            </w:pPr>
            <w:r>
              <w:rPr>
                <w:rFonts w:ascii="Arial" w:cs="Arial" w:eastAsia="Arial" w:hAnsi="Arial"/>
                <w:b w:val="false"/>
                <w:bCs w:val="false"/>
                <w:i/>
                <w:iCs/>
                <w:color w:val="555555"/>
                <w:sz w:val="15"/>
                <w:szCs w:val="15"/>
              </w:rPr>
              <w:t xml:space="preserve">English — unofficial translation (neúřední překlad)</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80" w:before="200" w:line="300" w:lineRule="auto"/>
              <w:jc w:val="center"/>
            </w:pPr>
            <w:r>
              <w:rPr>
                <w:rFonts w:ascii="Arial" w:cs="Arial" w:eastAsia="Arial" w:hAnsi="Arial"/>
                <w:b/>
                <w:bCs/>
                <w:i w:val="false"/>
                <w:iCs w:val="false"/>
                <w:color w:val="000000"/>
                <w:sz w:val="30"/>
                <w:szCs w:val="30"/>
              </w:rPr>
              <w:t xml:space="preserve">TRESTNÍ OZNÁMENÍ</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80" w:before="200" w:line="300" w:lineRule="auto"/>
              <w:jc w:val="center"/>
            </w:pPr>
            <w:r>
              <w:rPr>
                <w:rFonts w:ascii="Arial" w:cs="Arial" w:eastAsia="Arial" w:hAnsi="Arial"/>
                <w:b/>
                <w:bCs/>
                <w:i w:val="false"/>
                <w:iCs w:val="false"/>
                <w:color w:val="000000"/>
                <w:sz w:val="30"/>
                <w:szCs w:val="30"/>
              </w:rPr>
              <w:t xml:space="preserve">CRIMINAL COMPLAINT (TRESTNÍ OZNÁMENÍ)</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50" w:before="0" w:line="276" w:lineRule="auto"/>
              <w:jc w:val="center"/>
            </w:pPr>
            <w:r>
              <w:rPr>
                <w:rFonts w:ascii="Arial" w:cs="Arial" w:eastAsia="Arial" w:hAnsi="Arial"/>
                <w:b w:val="false"/>
                <w:bCs w:val="false"/>
                <w:i w:val="false"/>
                <w:iCs w:val="false"/>
                <w:color w:val="000000"/>
                <w:sz w:val="17"/>
                <w:szCs w:val="17"/>
              </w:rPr>
              <w:t xml:space="preserve">oznámení skutečností nasvědčujících tomu, že byl spáchán trestný čin — podle § 158 odst. 2 zákona č. 141/1961 Sb., trestní řád, ve znění pozdějších předpisů</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50" w:before="0" w:line="276" w:lineRule="auto"/>
              <w:jc w:val="center"/>
            </w:pPr>
            <w:r>
              <w:rPr>
                <w:rFonts w:ascii="Arial" w:cs="Arial" w:eastAsia="Arial" w:hAnsi="Arial"/>
                <w:b w:val="false"/>
                <w:bCs w:val="false"/>
                <w:i w:val="false"/>
                <w:iCs w:val="false"/>
                <w:color w:val="000000"/>
                <w:sz w:val="17"/>
                <w:szCs w:val="17"/>
              </w:rPr>
              <w:t xml:space="preserve">report of facts suggesting that a crime has been committed — under Section 158(2) of Act No. 141/1961 Coll., the Code of Criminal Procedure, as amended</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iCs/>
                <w:color w:val="555555"/>
                <w:sz w:val="15"/>
                <w:szCs w:val="15"/>
              </w:rPr>
              <w:t xml:space="preserve">Jak vzor použít: vyplňte tečkované řádky, nehodící se text v [hranatých závorkách] škrtněte. Oznámení se podává v češtině. Kdo neovládá český jazyk, může oznámení podat ústně do protokolu ve svém jazyce s tlumočníkem (§ 2 odst. 14 trestního řádu). Vzor je obecná pomůcka, ne právní rada pro konkrétní případ.</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iCs/>
                <w:color w:val="555555"/>
                <w:sz w:val="15"/>
                <w:szCs w:val="15"/>
              </w:rPr>
              <w:t xml:space="preserve">How to use this template: fill in the dotted lines and strike out text in [square brackets] that does not apply. The complaint is filed in Czech. Anyone who does not speak Czech can make the complaint orally for the record in their own language with an interpreter (Section 2(14) of the Code of Criminal Procedure). This template is a general aid, not legal advice for a specific case.</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Komu</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To</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Policie České republiky,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[Státní zastupitelství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adresa: 	 </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tabs>
                <w:tab w:val="right" w:pos="4780" w:leader="underscore"/>
              </w:tabs>
              <w:spacing w:after="50" w:before="0" w:line="276" w:lineRule="auto"/>
              <w:jc w:val="both"/>
            </w:pPr>
            <w:r>
              <w:rPr>
                <w:rFonts w:ascii="Arial" w:cs="Arial" w:eastAsia="Arial" w:hAnsi="Arial"/>
                <w:b w:val="false"/>
                <w:bCs w:val="false"/>
                <w:i w:val="false"/>
                <w:iCs w:val="false"/>
                <w:color w:val="000000"/>
                <w:sz w:val="18"/>
                <w:szCs w:val="18"/>
              </w:rPr>
              <w:t xml:space="preserve">Police of the Czech Republic (Policie České republiky),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[Public Prosecutor's Office (Státní zastupitelství)</w:t>
            </w:r>
            <w:r>
              <w:rPr>
                <w:rFonts w:ascii="Arial" w:cs="Arial" w:eastAsia="Arial" w:hAnsi="Arial"/>
                <w:sz w:val="18"/>
                <w:szCs w:val="18"/>
              </w:rPr>
              <w:br/>
            </w:r>
            <w:r>
              <w:rPr>
                <w:rFonts w:ascii="Arial" w:cs="Arial" w:eastAsia="Arial" w:hAnsi="Arial"/>
                <w:b w:val="false"/>
                <w:bCs w:val="false"/>
                <w:i w:val="false"/>
                <w:iCs w:val="false"/>
                <w:color w:val="000000"/>
                <w:sz w:val="18"/>
                <w:szCs w:val="18"/>
              </w:rPr>
              <w:t xml:space="preserve">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address: 	 </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Oznamovatel</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Person making the complaint</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Jméno a příjmení: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Datum narození: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Adresa pro doručování: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Telefon / e-mail: 	 </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Full name: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Date of birth: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Postal address: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Phone / e-mail: 	 </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1. Co se stalo</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1. What happened</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val="false"/>
                <w:iCs w:val="false"/>
                <w:color w:val="000000"/>
                <w:sz w:val="18"/>
                <w:szCs w:val="18"/>
              </w:rPr>
              <w:t xml:space="preserve">Dne __________ kolem __________ hodin v __________ (místo, adresa) došlo k tomuto jednání:</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 	 </w:t>
            </w:r>
          </w:p>
          <w:p>
            <w:pPr>
              <w:spacing w:after="50" w:before="0" w:line="276" w:lineRule="auto"/>
              <w:jc w:val="both"/>
            </w:pPr>
            <w:r>
              <w:rPr>
                <w:rFonts w:ascii="Arial" w:cs="Arial" w:eastAsia="Arial" w:hAnsi="Arial"/>
                <w:b w:val="false"/>
                <w:bCs w:val="false"/>
                <w:i w:val="false"/>
                <w:iCs w:val="false"/>
                <w:color w:val="000000"/>
                <w:sz w:val="18"/>
                <w:szCs w:val="18"/>
              </w:rPr>
              <w:t xml:space="preserve">(Popište po pořadí, co se stalo, kdo co udělal a řekl, jak jste se o tom dozvěděl/a.)</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val="false"/>
                <w:iCs w:val="false"/>
                <w:color w:val="000000"/>
                <w:sz w:val="18"/>
                <w:szCs w:val="18"/>
              </w:rPr>
              <w:t xml:space="preserve">On __________ (date) at about __________ (time) at __________ (place, address) the following happened:</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 	 </w:t>
            </w:r>
          </w:p>
          <w:p>
            <w:pPr>
              <w:spacing w:after="50" w:before="0" w:line="276" w:lineRule="auto"/>
              <w:jc w:val="both"/>
            </w:pPr>
            <w:r>
              <w:rPr>
                <w:rFonts w:ascii="Arial" w:cs="Arial" w:eastAsia="Arial" w:hAnsi="Arial"/>
                <w:b w:val="false"/>
                <w:bCs w:val="false"/>
                <w:i w:val="false"/>
                <w:iCs w:val="false"/>
                <w:color w:val="000000"/>
                <w:sz w:val="18"/>
                <w:szCs w:val="18"/>
              </w:rPr>
              <w:t xml:space="preserve">(Describe in order what happened, who did and said what, and how you found out.)</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2. Kdo to udělal</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2. Who did it</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tabs>
                <w:tab w:val="right" w:pos="4780" w:leader="underscore"/>
              </w:tabs>
              <w:spacing w:after="50" w:before="0" w:line="276" w:lineRule="auto"/>
              <w:jc w:val="both"/>
            </w:pPr>
            <w:r>
              <w:rPr>
                <w:rFonts w:ascii="Arial" w:cs="Arial" w:eastAsia="Arial" w:hAnsi="Arial"/>
                <w:b w:val="false"/>
                <w:bCs w:val="false"/>
                <w:i w:val="false"/>
                <w:iCs w:val="false"/>
                <w:color w:val="000000"/>
                <w:sz w:val="18"/>
                <w:szCs w:val="18"/>
              </w:rPr>
              <w:t xml:space="preserve">[Pachatel mi není znám.] / [Podezřelá osoba: jméno, adresa, popis, telefon, účet, profil na internetu:</w:t>
            </w:r>
            <w:r>
              <w:rPr>
                <w:rFonts w:ascii="Arial" w:cs="Arial" w:eastAsia="Arial" w:hAnsi="Arial"/>
                <w:sz w:val="18"/>
                <w:szCs w:val="18"/>
              </w:rPr>
              <w:br/>
            </w:r>
            <w:r>
              <w:rPr>
                <w:rFonts w:ascii="Arial" w:cs="Arial" w:eastAsia="Arial" w:hAnsi="Arial"/>
                <w:b w:val="false"/>
                <w:bCs w:val="false"/>
                <w:i w:val="false"/>
                <w:iCs w:val="false"/>
                <w:color w:val="000000"/>
                <w:sz w:val="18"/>
                <w:szCs w:val="18"/>
              </w:rPr>
              <w:t xml:space="preserve">	 ]</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tabs>
                <w:tab w:val="right" w:pos="4780" w:leader="underscore"/>
              </w:tabs>
              <w:spacing w:after="50" w:before="0" w:line="276" w:lineRule="auto"/>
              <w:jc w:val="both"/>
            </w:pPr>
            <w:r>
              <w:rPr>
                <w:rFonts w:ascii="Arial" w:cs="Arial" w:eastAsia="Arial" w:hAnsi="Arial"/>
                <w:b w:val="false"/>
                <w:bCs w:val="false"/>
                <w:i w:val="false"/>
                <w:iCs w:val="false"/>
                <w:color w:val="000000"/>
                <w:sz w:val="18"/>
                <w:szCs w:val="18"/>
              </w:rPr>
              <w:t xml:space="preserve">[The offender is unknown to me.] / [Suspect: name, address, description, phone, bank account, online profile: 	 ]</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3. Škoda</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3. Damage</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val="false"/>
                <w:iCs w:val="false"/>
                <w:color w:val="000000"/>
                <w:sz w:val="18"/>
                <w:szCs w:val="18"/>
              </w:rPr>
              <w:t xml:space="preserve">Způsobená škoda nebo újma: __________ (věc, částka v Kč, zranění)</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val="false"/>
                <w:iCs w:val="false"/>
                <w:color w:val="000000"/>
                <w:sz w:val="18"/>
                <w:szCs w:val="18"/>
              </w:rPr>
              <w:t xml:space="preserve">Damage or harm caused: __________ (item, amount in CZK, injuries)</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4. Důkazy a svědci</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4. Evidence and witnesses</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tabs>
                <w:tab w:val="right" w:pos="4780" w:leader="underscore"/>
              </w:tabs>
              <w:spacing w:after="50" w:before="0" w:line="276" w:lineRule="auto"/>
              <w:jc w:val="both"/>
            </w:pPr>
            <w:r>
              <w:rPr>
                <w:rFonts w:ascii="Arial" w:cs="Arial" w:eastAsia="Arial" w:hAnsi="Arial"/>
                <w:b w:val="false"/>
                <w:bCs w:val="false"/>
                <w:i w:val="false"/>
                <w:iCs w:val="false"/>
                <w:color w:val="000000"/>
                <w:sz w:val="18"/>
                <w:szCs w:val="18"/>
              </w:rPr>
              <w:t xml:space="preserve">Důkazy (fotografie, snímky obrazovky, zprávy, výpis z účtu, lékařská zpráva, záznam z kamery):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Svědci (jméno, kontakt): 	 </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tabs>
                <w:tab w:val="right" w:pos="4780" w:leader="underscore"/>
              </w:tabs>
              <w:spacing w:after="50" w:before="0" w:line="276" w:lineRule="auto"/>
              <w:jc w:val="both"/>
            </w:pPr>
            <w:r>
              <w:rPr>
                <w:rFonts w:ascii="Arial" w:cs="Arial" w:eastAsia="Arial" w:hAnsi="Arial"/>
                <w:b w:val="false"/>
                <w:bCs w:val="false"/>
                <w:i w:val="false"/>
                <w:iCs w:val="false"/>
                <w:color w:val="000000"/>
                <w:sz w:val="18"/>
                <w:szCs w:val="18"/>
              </w:rPr>
              <w:t xml:space="preserve">Evidence (photos, screenshots, messages, bank statement, medical report, camera footage): 	 </w:t>
            </w:r>
          </w:p>
          <w:p>
            <w:pPr>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Witnesses (name, contact): 	 </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5. Žádosti</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60" w:before="160" w:line="276" w:lineRule="auto"/>
              <w:jc w:val="left"/>
            </w:pPr>
            <w:r>
              <w:rPr>
                <w:rFonts w:ascii="Arial" w:cs="Arial" w:eastAsia="Arial" w:hAnsi="Arial"/>
                <w:b/>
                <w:bCs/>
                <w:i w:val="false"/>
                <w:iCs w:val="false"/>
                <w:color w:val="000000"/>
                <w:sz w:val="21"/>
                <w:szCs w:val="21"/>
              </w:rPr>
              <w:t xml:space="preserve">5. Requests</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val="false"/>
                <w:iCs w:val="false"/>
                <w:color w:val="000000"/>
                <w:sz w:val="18"/>
                <w:szCs w:val="18"/>
              </w:rPr>
              <w:t xml:space="preserve">Žádám, abyste mě do jednoho měsíce od oznámení vyrozuměli o učiněných opatřeních (§ 158 odst. 2 trestního řádu).</w:t>
            </w:r>
          </w:p>
          <w:p>
            <w:pPr>
              <w:spacing w:after="50" w:before="0" w:line="276" w:lineRule="auto"/>
              <w:jc w:val="both"/>
            </w:pPr>
            <w:r>
              <w:rPr>
                <w:rFonts w:ascii="Arial" w:cs="Arial" w:eastAsia="Arial" w:hAnsi="Arial"/>
                <w:b w:val="false"/>
                <w:bCs w:val="false"/>
                <w:i w:val="false"/>
                <w:iCs w:val="false"/>
                <w:color w:val="000000"/>
                <w:sz w:val="18"/>
                <w:szCs w:val="18"/>
              </w:rPr>
              <w:t xml:space="preserve">[Jako poškozený/á uplatňuji nárok na náhradu škody / nemajetkové újmy ve výši __________ Kč; důvod a výši doložím (§ 43 odst. 3 trestního řádu).]</w:t>
            </w:r>
          </w:p>
          <w:p>
            <w:pPr>
              <w:spacing w:after="50" w:before="0" w:line="276" w:lineRule="auto"/>
              <w:jc w:val="both"/>
            </w:pPr>
            <w:r>
              <w:rPr>
                <w:rFonts w:ascii="Arial" w:cs="Arial" w:eastAsia="Arial" w:hAnsi="Arial"/>
                <w:b w:val="false"/>
                <w:bCs w:val="false"/>
                <w:i w:val="false"/>
                <w:iCs w:val="false"/>
                <w:color w:val="000000"/>
                <w:sz w:val="18"/>
                <w:szCs w:val="18"/>
              </w:rPr>
              <w:t xml:space="preserve">[Neovládám český jazyk. Přeji si jednat v jazyce: __________ (§ 2 odst. 14 trestního řádu).]</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val="false"/>
                <w:iCs w:val="false"/>
                <w:color w:val="000000"/>
                <w:sz w:val="18"/>
                <w:szCs w:val="18"/>
              </w:rPr>
              <w:t xml:space="preserve">I ask to be informed of the measures taken within one month of this complaint (Section 158(2) of the Code of Criminal Procedure).</w:t>
            </w:r>
          </w:p>
          <w:p>
            <w:pPr>
              <w:spacing w:after="50" w:before="0" w:line="276" w:lineRule="auto"/>
              <w:jc w:val="both"/>
            </w:pPr>
            <w:r>
              <w:rPr>
                <w:rFonts w:ascii="Arial" w:cs="Arial" w:eastAsia="Arial" w:hAnsi="Arial"/>
                <w:b w:val="false"/>
                <w:bCs w:val="false"/>
                <w:i w:val="false"/>
                <w:iCs w:val="false"/>
                <w:color w:val="000000"/>
                <w:sz w:val="18"/>
                <w:szCs w:val="18"/>
              </w:rPr>
              <w:t xml:space="preserve">[As the injured party I claim compensation for damage / non-material harm of CZK __________; I will prove the grounds and amount (Section 43(3) of the Code of Criminal Procedure).]</w:t>
            </w:r>
          </w:p>
          <w:p>
            <w:pPr>
              <w:spacing w:after="50" w:before="0" w:line="276" w:lineRule="auto"/>
              <w:jc w:val="both"/>
            </w:pPr>
            <w:r>
              <w:rPr>
                <w:rFonts w:ascii="Arial" w:cs="Arial" w:eastAsia="Arial" w:hAnsi="Arial"/>
                <w:b w:val="false"/>
                <w:bCs w:val="false"/>
                <w:i w:val="false"/>
                <w:iCs w:val="false"/>
                <w:color w:val="000000"/>
                <w:sz w:val="18"/>
                <w:szCs w:val="18"/>
              </w:rPr>
              <w:t xml:space="preserve">[I do not speak Czech. I wish to communicate in: __________ (Section 2(14) of the Code of Criminal Procedure).]</w:t>
            </w:r>
          </w:p>
        </w:tc>
      </w:tr>
      <w:tr>
        <w:trPr>
          <w:cantSplit w:val="off"/>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val="false"/>
                <w:iCs w:val="false"/>
                <w:color w:val="000000"/>
                <w:sz w:val="18"/>
                <w:szCs w:val="18"/>
              </w:rPr>
              <w:t xml:space="preserve">Jsem si vědom/a odpovědnosti za vědomě nepravdivé údaje.</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spacing w:after="50" w:before="0" w:line="276" w:lineRule="auto"/>
              <w:jc w:val="both"/>
            </w:pPr>
            <w:r>
              <w:rPr>
                <w:rFonts w:ascii="Arial" w:cs="Arial" w:eastAsia="Arial" w:hAnsi="Arial"/>
                <w:b w:val="false"/>
                <w:bCs w:val="false"/>
                <w:i w:val="false"/>
                <w:iCs w:val="false"/>
                <w:color w:val="000000"/>
                <w:sz w:val="18"/>
                <w:szCs w:val="18"/>
              </w:rPr>
              <w:t xml:space="preserve">I am aware of my liability for knowingly false statements.</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keepNext/>
              <w:keepLines/>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Přílohy: 	 </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keepNext/>
              <w:keepLines/>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Attachments: 	 </w:t>
            </w:r>
          </w:p>
        </w:tc>
      </w:tr>
      <w:tr>
        <w:trPr>
          <w:cantSplit/>
        </w:trPr>
        <w:tc>
          <w:tcPr>
            <w:tcW w:type="dxa" w:w="5100"/>
            <w:tcBorders>
              <w:top w:val="none" w:color="FFFFFF" w:sz="0"/>
              <w:left w:val="none" w:color="FFFFFF" w:sz="0"/>
              <w:bottom w:val="none" w:color="FFFFFF" w:sz="0"/>
              <w:right w:val="single" w:color="BBBBBB" w:sz="4"/>
            </w:tcBorders>
            <w:tcMar>
              <w:top w:type="dxa" w:w="40"/>
              <w:left w:type="dxa" w:w="150"/>
              <w:bottom w:type="dxa" w:w="40"/>
              <w:right w:type="dxa" w:w="170"/>
            </w:tcMar>
          </w:tcPr>
          <w:p>
            <w:pPr>
              <w:keepNext/>
              <w:keepLines/>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V __________ dne 	 </w:t>
            </w:r>
          </w:p>
          <w:p>
            <w:pPr>
              <w:keepNext/>
              <w:keepLines/>
              <w:spacing w:after="50" w:before="0" w:line="276" w:lineRule="auto"/>
              <w:jc w:val="left"/>
            </w:pPr>
            <w:r>
              <w:rPr>
                <w:rFonts w:ascii="Arial" w:cs="Arial" w:eastAsia="Arial" w:hAnsi="Arial"/>
                <w:b w:val="false"/>
                <w:bCs w:val="false"/>
                <w:i w:val="false"/>
                <w:iCs w:val="false"/>
                <w:color w:val="000000"/>
                <w:sz w:val="18"/>
                <w:szCs w:val="18"/>
              </w:rPr>
              <w:t xml:space="preserve"/>
            </w:r>
          </w:p>
          <w:p>
            <w:pPr>
              <w:keepNext/>
              <w:keepLines/>
              <w:tabs>
                <w:tab w:val="right" w:pos="2964" w:leader="underscore"/>
              </w:tabs>
              <w:spacing w:after="50" w:before="0" w:line="276" w:lineRule="auto"/>
            </w:pPr>
            <w:r>
              <w:rPr>
                <w:rFonts w:ascii="Arial" w:cs="Arial" w:eastAsia="Arial" w:hAnsi="Arial"/>
                <w:b w:val="false"/>
                <w:bCs w:val="false"/>
                <w:i w:val="false"/>
                <w:iCs w:val="false"/>
                <w:color w:val="000000"/>
                <w:sz w:val="18"/>
                <w:szCs w:val="18"/>
              </w:rPr>
              <w:t xml:space="preserve">	</w:t>
            </w:r>
            <w:r>
              <w:rPr>
                <w:rFonts w:ascii="Arial" w:cs="Arial" w:eastAsia="Arial" w:hAnsi="Arial"/>
                <w:sz w:val="18"/>
                <w:szCs w:val="18"/>
              </w:rPr>
              <w:br/>
            </w:r>
            <w:r>
              <w:rPr>
                <w:rFonts w:ascii="Arial" w:cs="Arial" w:eastAsia="Arial" w:hAnsi="Arial"/>
                <w:b w:val="false"/>
                <w:bCs w:val="false"/>
                <w:i w:val="false"/>
                <w:iCs w:val="false"/>
                <w:color w:val="000000"/>
                <w:sz w:val="18"/>
                <w:szCs w:val="18"/>
              </w:rPr>
              <w:t xml:space="preserve">podpis oznamovatele</w:t>
            </w:r>
          </w:p>
        </w:tc>
        <w:tc>
          <w:tcPr>
            <w:tcW w:type="dxa" w:w="5100"/>
            <w:tcBorders>
              <w:top w:val="none" w:color="FFFFFF" w:sz="0"/>
              <w:left w:val="none" w:color="FFFFFF" w:sz="0"/>
              <w:bottom w:val="none" w:color="FFFFFF" w:sz="0"/>
              <w:right w:val="none" w:color="FFFFFF" w:sz="0"/>
            </w:tcBorders>
            <w:tcMar>
              <w:top w:type="dxa" w:w="40"/>
              <w:left w:type="dxa" w:w="150"/>
              <w:bottom w:type="dxa" w:w="40"/>
              <w:right w:type="dxa" w:w="170"/>
            </w:tcMar>
          </w:tcPr>
          <w:p>
            <w:pPr>
              <w:keepNext/>
              <w:keepLines/>
              <w:tabs>
                <w:tab w:val="right" w:pos="4780" w:leader="underscore"/>
              </w:tabs>
              <w:spacing w:after="50" w:before="0" w:line="276" w:lineRule="auto"/>
            </w:pPr>
            <w:r>
              <w:rPr>
                <w:rFonts w:ascii="Arial" w:cs="Arial" w:eastAsia="Arial" w:hAnsi="Arial"/>
                <w:b w:val="false"/>
                <w:bCs w:val="false"/>
                <w:i w:val="false"/>
                <w:iCs w:val="false"/>
                <w:color w:val="000000"/>
                <w:sz w:val="18"/>
                <w:szCs w:val="18"/>
              </w:rPr>
              <w:t xml:space="preserve">Place __________, date 	 </w:t>
            </w:r>
          </w:p>
          <w:p>
            <w:pPr>
              <w:keepNext/>
              <w:keepLines/>
              <w:spacing w:after="50" w:before="0" w:line="276" w:lineRule="auto"/>
              <w:jc w:val="left"/>
            </w:pPr>
            <w:r>
              <w:rPr>
                <w:rFonts w:ascii="Arial" w:cs="Arial" w:eastAsia="Arial" w:hAnsi="Arial"/>
                <w:b w:val="false"/>
                <w:bCs w:val="false"/>
                <w:i w:val="false"/>
                <w:iCs w:val="false"/>
                <w:color w:val="000000"/>
                <w:sz w:val="18"/>
                <w:szCs w:val="18"/>
              </w:rPr>
              <w:t xml:space="preserve"/>
            </w:r>
          </w:p>
          <w:p>
            <w:pPr>
              <w:keepNext/>
              <w:keepLines/>
              <w:tabs>
                <w:tab w:val="right" w:pos="2964" w:leader="underscore"/>
              </w:tabs>
              <w:spacing w:after="50" w:before="0" w:line="276" w:lineRule="auto"/>
            </w:pPr>
            <w:r>
              <w:rPr>
                <w:rFonts w:ascii="Arial" w:cs="Arial" w:eastAsia="Arial" w:hAnsi="Arial"/>
                <w:b w:val="false"/>
                <w:bCs w:val="false"/>
                <w:i w:val="false"/>
                <w:iCs w:val="false"/>
                <w:color w:val="000000"/>
                <w:sz w:val="18"/>
                <w:szCs w:val="18"/>
              </w:rPr>
              <w:t xml:space="preserve">	</w:t>
            </w:r>
            <w:r>
              <w:rPr>
                <w:rFonts w:ascii="Arial" w:cs="Arial" w:eastAsia="Arial" w:hAnsi="Arial"/>
                <w:sz w:val="18"/>
                <w:szCs w:val="18"/>
              </w:rPr>
              <w:br/>
            </w:r>
            <w:r>
              <w:rPr>
                <w:rFonts w:ascii="Arial" w:cs="Arial" w:eastAsia="Arial" w:hAnsi="Arial"/>
                <w:b w:val="false"/>
                <w:bCs w:val="false"/>
                <w:i w:val="false"/>
                <w:iCs w:val="false"/>
                <w:color w:val="000000"/>
                <w:sz w:val="18"/>
                <w:szCs w:val="18"/>
              </w:rPr>
              <w:t xml:space="preserve">Signature of the person making the complaint</w:t>
            </w:r>
          </w:p>
        </w:tc>
      </w:tr>
    </w:tbl>
    <w:sectPr>
      <w:footerReference w:type="default" r:id="rId6"/>
      <w:pgSz w:w="11906" w:h="16838" w:orient="portrait"/>
      <w:pgMar w:top="850" w:right="850" w:bottom="850" w:left="8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777777"/>
        <w:sz w:val="13"/>
        <w:szCs w:val="13"/>
      </w:rPr>
      <w:t xml:space="preserve">Vzor podle zákona č. 141/1961 Sb., trestní řád, ve znění k 30. 10. 2026 · zdarma · 777 PRODUCTION s.r.o. · 777production.eu · strana </w:t>
    </w:r>
    <w:r>
      <w:rPr>
        <w:rFonts w:ascii="Arial" w:cs="Arial" w:eastAsia="Arial" w:hAnsi="Arial"/>
        <w:color w:val="777777"/>
        <w:sz w:val="13"/>
        <w:szCs w:val="13"/>
      </w:rPr>
      <w:fldChar w:fldCharType="begin"/>
      <w:instrText xml:space="preserve">PAGE</w:instrText>
      <w:fldChar w:fldCharType="separate"/>
      <w:fldChar w:fldCharType="end"/>
    </w:r>
    <w:r>
      <w:rPr>
        <w:rFonts w:ascii="Arial" w:cs="Arial" w:eastAsia="Arial" w:hAnsi="Arial"/>
        <w:color w:val="777777"/>
        <w:sz w:val="13"/>
        <w:szCs w:val="13"/>
      </w:rPr>
      <w:t xml:space="preserve"> / </w:t>
    </w:r>
    <w:r>
      <w:rPr>
        <w:rFonts w:ascii="Arial" w:cs="Arial" w:eastAsia="Arial" w:hAnsi="Arial"/>
        <w:color w:val="777777"/>
        <w:sz w:val="13"/>
        <w:szCs w:val="13"/>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Trestní oznámení — vzor</dc:title>
  <dc:creator>777 PRODUCTION s.r.o.</dc:creator>
  <cp:lastModifiedBy>Un-named</cp:lastModifiedBy>
  <cp:revision>1</cp:revision>
  <dcterms:created xsi:type="dcterms:W3CDTF">2026-10-30T11:41:03.953Z</dcterms:created>
  <dcterms:modified xsi:type="dcterms:W3CDTF">2026-10-30T11:41:03.956Z</dcterms:modified>
</cp:coreProperties>
</file>

<file path=docProps/custom.xml><?xml version="1.0" encoding="utf-8"?>
<Properties xmlns="http://schemas.openxmlformats.org/officeDocument/2006/custom-properties" xmlns:vt="http://schemas.openxmlformats.org/officeDocument/2006/docPropsVTypes"/>
</file>